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7C09" w14:textId="0E0CC267" w:rsidR="00ED167A" w:rsidRDefault="00152F08" w:rsidP="00BE7A68">
      <w:pPr>
        <w:jc w:val="center"/>
        <w:rPr>
          <w:b/>
          <w:bCs/>
          <w:sz w:val="40"/>
          <w:szCs w:val="40"/>
        </w:rPr>
      </w:pPr>
      <w:r w:rsidRPr="00152F08">
        <w:rPr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30CF513E" wp14:editId="1A8A9913">
            <wp:simplePos x="0" y="0"/>
            <wp:positionH relativeFrom="margin">
              <wp:posOffset>5427980</wp:posOffset>
            </wp:positionH>
            <wp:positionV relativeFrom="margin">
              <wp:posOffset>-171450</wp:posOffset>
            </wp:positionV>
            <wp:extent cx="1296585" cy="1114425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5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A68" w:rsidRPr="00152F08">
        <w:rPr>
          <w:b/>
          <w:bCs/>
          <w:sz w:val="56"/>
          <w:szCs w:val="56"/>
        </w:rPr>
        <w:t>GEBÜHRENORDNUNG</w:t>
      </w:r>
    </w:p>
    <w:p w14:paraId="493D3DAF" w14:textId="77777777" w:rsidR="00BE7A68" w:rsidRPr="00152F08" w:rsidRDefault="00BE7A68" w:rsidP="00BE7A68">
      <w:pPr>
        <w:jc w:val="center"/>
        <w:rPr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97"/>
        <w:gridCol w:w="3544"/>
        <w:gridCol w:w="3515"/>
      </w:tblGrid>
      <w:tr w:rsidR="00A565BC" w:rsidRPr="00A565BC" w14:paraId="3317634C" w14:textId="77777777" w:rsidTr="00A565BC">
        <w:trPr>
          <w:trHeight w:val="680"/>
        </w:trPr>
        <w:tc>
          <w:tcPr>
            <w:tcW w:w="3397" w:type="dxa"/>
          </w:tcPr>
          <w:p w14:paraId="22FE8B43" w14:textId="77777777" w:rsidR="00A565BC" w:rsidRPr="00A565BC" w:rsidRDefault="00A565BC" w:rsidP="00BE7A68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544" w:type="dxa"/>
            <w:vAlign w:val="center"/>
          </w:tcPr>
          <w:p w14:paraId="36D9BA4F" w14:textId="77777777" w:rsidR="00A565BC" w:rsidRPr="00A565BC" w:rsidRDefault="00A565BC" w:rsidP="00BE7A68">
            <w:pPr>
              <w:rPr>
                <w:b/>
                <w:bCs/>
                <w:sz w:val="36"/>
                <w:szCs w:val="36"/>
              </w:rPr>
            </w:pPr>
            <w:r w:rsidRPr="00A565BC">
              <w:rPr>
                <w:b/>
                <w:bCs/>
                <w:sz w:val="36"/>
                <w:szCs w:val="36"/>
              </w:rPr>
              <w:t>Gebühren</w:t>
            </w:r>
          </w:p>
        </w:tc>
        <w:tc>
          <w:tcPr>
            <w:tcW w:w="3515" w:type="dxa"/>
            <w:vAlign w:val="center"/>
          </w:tcPr>
          <w:p w14:paraId="012CE9F1" w14:textId="589F2B6E" w:rsidR="00A565BC" w:rsidRPr="00A565BC" w:rsidRDefault="00A565BC" w:rsidP="00BE7A6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Verleihfrist</w:t>
            </w:r>
          </w:p>
        </w:tc>
      </w:tr>
      <w:tr w:rsidR="00A565BC" w:rsidRPr="00A565BC" w14:paraId="0ECFEB32" w14:textId="1A315120" w:rsidTr="00A565BC">
        <w:trPr>
          <w:trHeight w:val="624"/>
        </w:trPr>
        <w:tc>
          <w:tcPr>
            <w:tcW w:w="3397" w:type="dxa"/>
            <w:vAlign w:val="center"/>
          </w:tcPr>
          <w:p w14:paraId="23491C8D" w14:textId="77777777" w:rsidR="00A565BC" w:rsidRPr="00A565BC" w:rsidRDefault="00A565BC" w:rsidP="00A565BC">
            <w:pPr>
              <w:rPr>
                <w:sz w:val="36"/>
                <w:szCs w:val="36"/>
              </w:rPr>
            </w:pPr>
            <w:r w:rsidRPr="00A565BC">
              <w:rPr>
                <w:sz w:val="36"/>
                <w:szCs w:val="36"/>
              </w:rPr>
              <w:t>Bücher</w:t>
            </w:r>
          </w:p>
        </w:tc>
        <w:tc>
          <w:tcPr>
            <w:tcW w:w="3544" w:type="dxa"/>
            <w:vAlign w:val="center"/>
          </w:tcPr>
          <w:p w14:paraId="46D90635" w14:textId="7835468C" w:rsidR="00A565BC" w:rsidRPr="00A565BC" w:rsidRDefault="00A565BC" w:rsidP="00A565BC">
            <w:pPr>
              <w:rPr>
                <w:sz w:val="36"/>
                <w:szCs w:val="36"/>
              </w:rPr>
            </w:pPr>
            <w:r w:rsidRPr="00A565BC">
              <w:rPr>
                <w:sz w:val="36"/>
                <w:szCs w:val="36"/>
              </w:rPr>
              <w:t>€ 0,30</w:t>
            </w:r>
            <w:r>
              <w:rPr>
                <w:sz w:val="36"/>
                <w:szCs w:val="36"/>
              </w:rPr>
              <w:t>/</w:t>
            </w:r>
            <w:r w:rsidRPr="00A565BC">
              <w:rPr>
                <w:sz w:val="36"/>
                <w:szCs w:val="36"/>
              </w:rPr>
              <w:t>Woche</w:t>
            </w:r>
          </w:p>
        </w:tc>
        <w:tc>
          <w:tcPr>
            <w:tcW w:w="3515" w:type="dxa"/>
            <w:vAlign w:val="center"/>
          </w:tcPr>
          <w:p w14:paraId="7101EC8C" w14:textId="0CC9F96A" w:rsidR="00A565BC" w:rsidRPr="00A565BC" w:rsidRDefault="00A565BC" w:rsidP="00A565BC">
            <w:pPr>
              <w:rPr>
                <w:sz w:val="36"/>
                <w:szCs w:val="36"/>
              </w:rPr>
            </w:pPr>
            <w:r w:rsidRPr="00A565BC">
              <w:rPr>
                <w:sz w:val="36"/>
                <w:szCs w:val="36"/>
              </w:rPr>
              <w:t>3 Wochen</w:t>
            </w:r>
          </w:p>
        </w:tc>
      </w:tr>
      <w:tr w:rsidR="00A565BC" w:rsidRPr="00A565BC" w14:paraId="2EB08683" w14:textId="71DCB257" w:rsidTr="00A565BC">
        <w:trPr>
          <w:trHeight w:val="624"/>
        </w:trPr>
        <w:tc>
          <w:tcPr>
            <w:tcW w:w="3397" w:type="dxa"/>
            <w:vAlign w:val="center"/>
          </w:tcPr>
          <w:p w14:paraId="597EA758" w14:textId="77777777" w:rsidR="00A565BC" w:rsidRPr="00A565BC" w:rsidRDefault="00A565BC" w:rsidP="00A565BC">
            <w:pPr>
              <w:rPr>
                <w:sz w:val="36"/>
                <w:szCs w:val="36"/>
              </w:rPr>
            </w:pPr>
            <w:r w:rsidRPr="00A565BC">
              <w:rPr>
                <w:sz w:val="36"/>
                <w:szCs w:val="36"/>
              </w:rPr>
              <w:t>Zeitschriften</w:t>
            </w:r>
          </w:p>
        </w:tc>
        <w:tc>
          <w:tcPr>
            <w:tcW w:w="3544" w:type="dxa"/>
            <w:vAlign w:val="center"/>
          </w:tcPr>
          <w:p w14:paraId="6AE6AE10" w14:textId="569DA0F9" w:rsidR="00A565BC" w:rsidRPr="00A565BC" w:rsidRDefault="00A565BC" w:rsidP="00A565BC">
            <w:pPr>
              <w:rPr>
                <w:sz w:val="36"/>
                <w:szCs w:val="36"/>
              </w:rPr>
            </w:pPr>
            <w:r w:rsidRPr="00A565BC">
              <w:rPr>
                <w:sz w:val="36"/>
                <w:szCs w:val="36"/>
              </w:rPr>
              <w:t>€ 0,30</w:t>
            </w:r>
            <w:r>
              <w:rPr>
                <w:sz w:val="36"/>
                <w:szCs w:val="36"/>
              </w:rPr>
              <w:t>/</w:t>
            </w:r>
            <w:r w:rsidRPr="00A565BC">
              <w:rPr>
                <w:sz w:val="36"/>
                <w:szCs w:val="36"/>
              </w:rPr>
              <w:t>Woche</w:t>
            </w:r>
          </w:p>
        </w:tc>
        <w:tc>
          <w:tcPr>
            <w:tcW w:w="3515" w:type="dxa"/>
            <w:vAlign w:val="center"/>
          </w:tcPr>
          <w:p w14:paraId="3AB29AA2" w14:textId="77520B51" w:rsidR="00A565BC" w:rsidRPr="00A565BC" w:rsidRDefault="00200767" w:rsidP="00A565B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="00A565BC" w:rsidRPr="00A565BC">
              <w:rPr>
                <w:sz w:val="36"/>
                <w:szCs w:val="36"/>
              </w:rPr>
              <w:t xml:space="preserve"> Woche</w:t>
            </w:r>
            <w:r w:rsidR="00C52D4E">
              <w:rPr>
                <w:sz w:val="36"/>
                <w:szCs w:val="36"/>
              </w:rPr>
              <w:t>n</w:t>
            </w:r>
          </w:p>
        </w:tc>
      </w:tr>
      <w:tr w:rsidR="00A565BC" w:rsidRPr="00A565BC" w14:paraId="4E417D7C" w14:textId="70E30966" w:rsidTr="00A565BC">
        <w:trPr>
          <w:trHeight w:val="624"/>
        </w:trPr>
        <w:tc>
          <w:tcPr>
            <w:tcW w:w="3397" w:type="dxa"/>
            <w:vAlign w:val="center"/>
          </w:tcPr>
          <w:p w14:paraId="45251C3E" w14:textId="77777777" w:rsidR="00A565BC" w:rsidRPr="00A565BC" w:rsidRDefault="00A565BC" w:rsidP="00A565BC">
            <w:pPr>
              <w:rPr>
                <w:sz w:val="36"/>
                <w:szCs w:val="36"/>
              </w:rPr>
            </w:pPr>
            <w:r w:rsidRPr="00A565BC">
              <w:rPr>
                <w:sz w:val="36"/>
                <w:szCs w:val="36"/>
              </w:rPr>
              <w:t>CDs</w:t>
            </w:r>
          </w:p>
        </w:tc>
        <w:tc>
          <w:tcPr>
            <w:tcW w:w="3544" w:type="dxa"/>
            <w:vAlign w:val="center"/>
          </w:tcPr>
          <w:p w14:paraId="3BB94965" w14:textId="78FF64F1" w:rsidR="00A565BC" w:rsidRPr="00A565BC" w:rsidRDefault="00A565BC" w:rsidP="00A565BC">
            <w:pPr>
              <w:rPr>
                <w:sz w:val="36"/>
                <w:szCs w:val="36"/>
              </w:rPr>
            </w:pPr>
            <w:r w:rsidRPr="00A565BC">
              <w:rPr>
                <w:sz w:val="36"/>
                <w:szCs w:val="36"/>
              </w:rPr>
              <w:t>€ 0,30</w:t>
            </w:r>
            <w:r>
              <w:rPr>
                <w:sz w:val="36"/>
                <w:szCs w:val="36"/>
              </w:rPr>
              <w:t>/</w:t>
            </w:r>
            <w:r w:rsidRPr="00A565BC">
              <w:rPr>
                <w:sz w:val="36"/>
                <w:szCs w:val="36"/>
              </w:rPr>
              <w:t>Woche</w:t>
            </w:r>
          </w:p>
        </w:tc>
        <w:tc>
          <w:tcPr>
            <w:tcW w:w="3515" w:type="dxa"/>
            <w:vAlign w:val="center"/>
          </w:tcPr>
          <w:p w14:paraId="50EC7202" w14:textId="23835B8C" w:rsidR="00A565BC" w:rsidRPr="00A565BC" w:rsidRDefault="00A565BC" w:rsidP="00A565BC">
            <w:pPr>
              <w:rPr>
                <w:sz w:val="36"/>
                <w:szCs w:val="36"/>
              </w:rPr>
            </w:pPr>
            <w:r w:rsidRPr="00A565BC">
              <w:rPr>
                <w:sz w:val="36"/>
                <w:szCs w:val="36"/>
              </w:rPr>
              <w:t>3 Wochen</w:t>
            </w:r>
          </w:p>
        </w:tc>
      </w:tr>
      <w:tr w:rsidR="00A565BC" w:rsidRPr="00A565BC" w14:paraId="7BA6184E" w14:textId="19DE9C8F" w:rsidTr="00A565BC">
        <w:trPr>
          <w:trHeight w:val="624"/>
        </w:trPr>
        <w:tc>
          <w:tcPr>
            <w:tcW w:w="3397" w:type="dxa"/>
            <w:vAlign w:val="center"/>
          </w:tcPr>
          <w:p w14:paraId="4177D710" w14:textId="77777777" w:rsidR="00A565BC" w:rsidRPr="00A565BC" w:rsidRDefault="00A565BC" w:rsidP="00A565BC">
            <w:pPr>
              <w:rPr>
                <w:sz w:val="36"/>
                <w:szCs w:val="36"/>
              </w:rPr>
            </w:pPr>
            <w:r w:rsidRPr="00A565BC">
              <w:rPr>
                <w:sz w:val="36"/>
                <w:szCs w:val="36"/>
              </w:rPr>
              <w:t>Tonie-Figuren</w:t>
            </w:r>
          </w:p>
        </w:tc>
        <w:tc>
          <w:tcPr>
            <w:tcW w:w="3544" w:type="dxa"/>
            <w:vAlign w:val="center"/>
          </w:tcPr>
          <w:p w14:paraId="2D825290" w14:textId="316335AC" w:rsidR="00A565BC" w:rsidRPr="00A565BC" w:rsidRDefault="00A565BC" w:rsidP="00A565BC">
            <w:pPr>
              <w:rPr>
                <w:sz w:val="36"/>
                <w:szCs w:val="36"/>
              </w:rPr>
            </w:pPr>
            <w:r w:rsidRPr="00A565BC">
              <w:rPr>
                <w:sz w:val="36"/>
                <w:szCs w:val="36"/>
              </w:rPr>
              <w:t>€ 0,30</w:t>
            </w:r>
            <w:r>
              <w:rPr>
                <w:sz w:val="36"/>
                <w:szCs w:val="36"/>
              </w:rPr>
              <w:t>/</w:t>
            </w:r>
            <w:r w:rsidRPr="00A565BC">
              <w:rPr>
                <w:sz w:val="36"/>
                <w:szCs w:val="36"/>
              </w:rPr>
              <w:t>Woche</w:t>
            </w:r>
          </w:p>
        </w:tc>
        <w:tc>
          <w:tcPr>
            <w:tcW w:w="3515" w:type="dxa"/>
            <w:vAlign w:val="center"/>
          </w:tcPr>
          <w:p w14:paraId="0C28C7A9" w14:textId="015BBD57" w:rsidR="00A565BC" w:rsidRPr="00A565BC" w:rsidRDefault="00A565BC" w:rsidP="00A565BC">
            <w:pPr>
              <w:rPr>
                <w:sz w:val="36"/>
                <w:szCs w:val="36"/>
              </w:rPr>
            </w:pPr>
            <w:r w:rsidRPr="00A565BC">
              <w:rPr>
                <w:sz w:val="36"/>
                <w:szCs w:val="36"/>
              </w:rPr>
              <w:t>3 Wochen</w:t>
            </w:r>
          </w:p>
        </w:tc>
      </w:tr>
      <w:tr w:rsidR="00A565BC" w:rsidRPr="00A565BC" w14:paraId="3EC1860F" w14:textId="13804A3B" w:rsidTr="00A565BC">
        <w:trPr>
          <w:trHeight w:val="624"/>
        </w:trPr>
        <w:tc>
          <w:tcPr>
            <w:tcW w:w="3397" w:type="dxa"/>
            <w:vAlign w:val="center"/>
          </w:tcPr>
          <w:p w14:paraId="2DFF58CE" w14:textId="77777777" w:rsidR="00A565BC" w:rsidRPr="00A565BC" w:rsidRDefault="00A565BC" w:rsidP="00A565BC">
            <w:pPr>
              <w:rPr>
                <w:sz w:val="36"/>
                <w:szCs w:val="36"/>
              </w:rPr>
            </w:pPr>
            <w:r w:rsidRPr="00A565BC">
              <w:rPr>
                <w:sz w:val="36"/>
                <w:szCs w:val="36"/>
              </w:rPr>
              <w:t>Spiele</w:t>
            </w:r>
          </w:p>
        </w:tc>
        <w:tc>
          <w:tcPr>
            <w:tcW w:w="3544" w:type="dxa"/>
            <w:vAlign w:val="center"/>
          </w:tcPr>
          <w:p w14:paraId="37FEA30A" w14:textId="6296E34A" w:rsidR="00A565BC" w:rsidRPr="00A565BC" w:rsidRDefault="00A565BC" w:rsidP="00A565BC">
            <w:pPr>
              <w:rPr>
                <w:sz w:val="36"/>
                <w:szCs w:val="36"/>
              </w:rPr>
            </w:pPr>
            <w:r w:rsidRPr="00A565BC">
              <w:rPr>
                <w:sz w:val="36"/>
                <w:szCs w:val="36"/>
              </w:rPr>
              <w:t>€ 0,30</w:t>
            </w:r>
            <w:r>
              <w:rPr>
                <w:sz w:val="36"/>
                <w:szCs w:val="36"/>
              </w:rPr>
              <w:t>/</w:t>
            </w:r>
            <w:r w:rsidRPr="00A565BC">
              <w:rPr>
                <w:sz w:val="36"/>
                <w:szCs w:val="36"/>
              </w:rPr>
              <w:t>Woche</w:t>
            </w:r>
          </w:p>
        </w:tc>
        <w:tc>
          <w:tcPr>
            <w:tcW w:w="3515" w:type="dxa"/>
            <w:vAlign w:val="center"/>
          </w:tcPr>
          <w:p w14:paraId="3BAC76E0" w14:textId="328723F0" w:rsidR="00A565BC" w:rsidRPr="00A565BC" w:rsidRDefault="00A565BC" w:rsidP="00A565B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  <w:r w:rsidRPr="00A565BC">
              <w:rPr>
                <w:sz w:val="36"/>
                <w:szCs w:val="36"/>
              </w:rPr>
              <w:t xml:space="preserve"> Woche</w:t>
            </w:r>
            <w:r>
              <w:rPr>
                <w:sz w:val="36"/>
                <w:szCs w:val="36"/>
              </w:rPr>
              <w:t>n</w:t>
            </w:r>
          </w:p>
        </w:tc>
      </w:tr>
      <w:tr w:rsidR="00A565BC" w:rsidRPr="00A565BC" w14:paraId="3E1F09C8" w14:textId="6259471D" w:rsidTr="00A565BC">
        <w:trPr>
          <w:trHeight w:val="624"/>
        </w:trPr>
        <w:tc>
          <w:tcPr>
            <w:tcW w:w="3397" w:type="dxa"/>
            <w:vAlign w:val="center"/>
          </w:tcPr>
          <w:p w14:paraId="2140B59B" w14:textId="77777777" w:rsidR="00A565BC" w:rsidRPr="00A565BC" w:rsidRDefault="00A565BC" w:rsidP="00A565BC">
            <w:pPr>
              <w:rPr>
                <w:sz w:val="36"/>
                <w:szCs w:val="36"/>
              </w:rPr>
            </w:pPr>
            <w:r w:rsidRPr="00A565BC">
              <w:rPr>
                <w:sz w:val="36"/>
                <w:szCs w:val="36"/>
              </w:rPr>
              <w:t>DVDs</w:t>
            </w:r>
          </w:p>
        </w:tc>
        <w:tc>
          <w:tcPr>
            <w:tcW w:w="3544" w:type="dxa"/>
            <w:vAlign w:val="center"/>
          </w:tcPr>
          <w:p w14:paraId="4A83D213" w14:textId="3DA42D1E" w:rsidR="00A565BC" w:rsidRPr="00A565BC" w:rsidRDefault="00A565BC" w:rsidP="00A565BC">
            <w:pPr>
              <w:rPr>
                <w:sz w:val="36"/>
                <w:szCs w:val="36"/>
              </w:rPr>
            </w:pPr>
            <w:r w:rsidRPr="00A565BC">
              <w:rPr>
                <w:sz w:val="36"/>
                <w:szCs w:val="36"/>
              </w:rPr>
              <w:t>€ 0,</w:t>
            </w:r>
            <w:r w:rsidR="001B21CE">
              <w:rPr>
                <w:sz w:val="36"/>
                <w:szCs w:val="36"/>
              </w:rPr>
              <w:t>5</w:t>
            </w:r>
            <w:r w:rsidRPr="00A565BC">
              <w:rPr>
                <w:sz w:val="36"/>
                <w:szCs w:val="36"/>
              </w:rPr>
              <w:t>0</w:t>
            </w:r>
            <w:r>
              <w:rPr>
                <w:sz w:val="36"/>
                <w:szCs w:val="36"/>
              </w:rPr>
              <w:t>/</w:t>
            </w:r>
            <w:r w:rsidRPr="00A565BC">
              <w:rPr>
                <w:sz w:val="36"/>
                <w:szCs w:val="36"/>
              </w:rPr>
              <w:t>Woche</w:t>
            </w:r>
          </w:p>
        </w:tc>
        <w:tc>
          <w:tcPr>
            <w:tcW w:w="3515" w:type="dxa"/>
            <w:vAlign w:val="center"/>
          </w:tcPr>
          <w:p w14:paraId="160A1847" w14:textId="12CEB367" w:rsidR="00A565BC" w:rsidRPr="00A565BC" w:rsidRDefault="00A565BC" w:rsidP="00A565BC">
            <w:pPr>
              <w:rPr>
                <w:sz w:val="36"/>
                <w:szCs w:val="36"/>
              </w:rPr>
            </w:pPr>
            <w:r w:rsidRPr="00A565BC">
              <w:rPr>
                <w:sz w:val="36"/>
                <w:szCs w:val="36"/>
              </w:rPr>
              <w:t>3 Wochen</w:t>
            </w:r>
          </w:p>
        </w:tc>
      </w:tr>
      <w:tr w:rsidR="00A565BC" w:rsidRPr="00A565BC" w14:paraId="38B51E98" w14:textId="1C520F1F" w:rsidTr="00A565BC">
        <w:trPr>
          <w:trHeight w:val="624"/>
        </w:trPr>
        <w:tc>
          <w:tcPr>
            <w:tcW w:w="3397" w:type="dxa"/>
            <w:vAlign w:val="center"/>
          </w:tcPr>
          <w:p w14:paraId="47C70031" w14:textId="1F1C230C" w:rsidR="00A565BC" w:rsidRPr="00A565BC" w:rsidRDefault="00A565BC" w:rsidP="00A565BC">
            <w:pPr>
              <w:rPr>
                <w:sz w:val="36"/>
                <w:szCs w:val="36"/>
              </w:rPr>
            </w:pPr>
            <w:r w:rsidRPr="00A565BC">
              <w:rPr>
                <w:sz w:val="36"/>
                <w:szCs w:val="36"/>
              </w:rPr>
              <w:t>Tonie-Box</w:t>
            </w:r>
            <w:r w:rsidR="001B21CE">
              <w:rPr>
                <w:sz w:val="36"/>
                <w:szCs w:val="36"/>
              </w:rPr>
              <w:br/>
              <w:t>Sami-</w:t>
            </w:r>
            <w:proofErr w:type="spellStart"/>
            <w:r w:rsidR="001B21CE">
              <w:rPr>
                <w:sz w:val="36"/>
                <w:szCs w:val="36"/>
              </w:rPr>
              <w:t>Lesebär</w:t>
            </w:r>
            <w:proofErr w:type="spellEnd"/>
          </w:p>
        </w:tc>
        <w:tc>
          <w:tcPr>
            <w:tcW w:w="3544" w:type="dxa"/>
            <w:vAlign w:val="center"/>
          </w:tcPr>
          <w:p w14:paraId="385F3D08" w14:textId="20701E1F" w:rsidR="00A565BC" w:rsidRPr="00A565BC" w:rsidRDefault="00A565BC" w:rsidP="00A565BC">
            <w:pPr>
              <w:rPr>
                <w:sz w:val="36"/>
                <w:szCs w:val="36"/>
              </w:rPr>
            </w:pPr>
            <w:r w:rsidRPr="00A565BC">
              <w:rPr>
                <w:sz w:val="36"/>
                <w:szCs w:val="36"/>
              </w:rPr>
              <w:t>€ 1,--</w:t>
            </w:r>
            <w:r>
              <w:rPr>
                <w:sz w:val="36"/>
                <w:szCs w:val="36"/>
              </w:rPr>
              <w:t>/</w:t>
            </w:r>
            <w:r w:rsidRPr="00A565BC">
              <w:rPr>
                <w:sz w:val="36"/>
                <w:szCs w:val="36"/>
              </w:rPr>
              <w:t>Woche</w:t>
            </w:r>
          </w:p>
        </w:tc>
        <w:tc>
          <w:tcPr>
            <w:tcW w:w="3515" w:type="dxa"/>
            <w:vAlign w:val="center"/>
          </w:tcPr>
          <w:p w14:paraId="131ADC00" w14:textId="656CEA21" w:rsidR="00A565BC" w:rsidRPr="00A565BC" w:rsidRDefault="00A565BC" w:rsidP="00A565B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 Wochen</w:t>
            </w:r>
          </w:p>
        </w:tc>
      </w:tr>
    </w:tbl>
    <w:p w14:paraId="17637A06" w14:textId="77777777" w:rsidR="00BE7A68" w:rsidRPr="00A565BC" w:rsidRDefault="00BE7A68" w:rsidP="00BE7A68">
      <w:pPr>
        <w:jc w:val="center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BE7A68" w:rsidRPr="00A565BC" w14:paraId="4904B1AD" w14:textId="77777777" w:rsidTr="009C15C2">
        <w:trPr>
          <w:trHeight w:val="680"/>
        </w:trPr>
        <w:tc>
          <w:tcPr>
            <w:tcW w:w="10456" w:type="dxa"/>
            <w:gridSpan w:val="2"/>
            <w:vAlign w:val="center"/>
          </w:tcPr>
          <w:p w14:paraId="5E4CF29F" w14:textId="00370758" w:rsidR="00BE7A68" w:rsidRPr="00FA520F" w:rsidRDefault="00A565BC" w:rsidP="00BE7A68">
            <w:pPr>
              <w:rPr>
                <w:b/>
                <w:bCs/>
                <w:sz w:val="36"/>
                <w:szCs w:val="36"/>
              </w:rPr>
            </w:pPr>
            <w:r w:rsidRPr="00FA520F">
              <w:rPr>
                <w:b/>
                <w:bCs/>
                <w:sz w:val="36"/>
                <w:szCs w:val="36"/>
              </w:rPr>
              <w:t>Jahreskarten</w:t>
            </w:r>
            <w:r w:rsidR="00FA520F">
              <w:rPr>
                <w:b/>
                <w:bCs/>
                <w:sz w:val="36"/>
                <w:szCs w:val="36"/>
              </w:rPr>
              <w:t xml:space="preserve"> all-inklusive</w:t>
            </w:r>
          </w:p>
        </w:tc>
      </w:tr>
      <w:tr w:rsidR="00BE7A68" w:rsidRPr="00A565BC" w14:paraId="015F882D" w14:textId="77777777" w:rsidTr="009A46AC">
        <w:trPr>
          <w:trHeight w:val="624"/>
        </w:trPr>
        <w:tc>
          <w:tcPr>
            <w:tcW w:w="4531" w:type="dxa"/>
            <w:vAlign w:val="center"/>
          </w:tcPr>
          <w:p w14:paraId="5421139C" w14:textId="09DE7B0B" w:rsidR="00BE7A68" w:rsidRPr="00A565BC" w:rsidRDefault="00A565BC" w:rsidP="00BE7A68">
            <w:pPr>
              <w:rPr>
                <w:sz w:val="36"/>
                <w:szCs w:val="36"/>
              </w:rPr>
            </w:pPr>
            <w:bookmarkStart w:id="0" w:name="_Hlk65092748"/>
            <w:r>
              <w:rPr>
                <w:sz w:val="36"/>
                <w:szCs w:val="36"/>
              </w:rPr>
              <w:t xml:space="preserve">Familienkarte </w:t>
            </w:r>
            <w:r w:rsidR="009A46AC">
              <w:rPr>
                <w:sz w:val="36"/>
                <w:szCs w:val="36"/>
              </w:rPr>
              <w:br/>
            </w:r>
            <w:r w:rsidR="009A46AC" w:rsidRPr="009A46AC">
              <w:rPr>
                <w:sz w:val="24"/>
                <w:szCs w:val="24"/>
              </w:rPr>
              <w:t xml:space="preserve">(2 Erwachsene + Kinder bis 18 </w:t>
            </w:r>
            <w:r w:rsidR="009A46AC">
              <w:rPr>
                <w:sz w:val="24"/>
                <w:szCs w:val="24"/>
              </w:rPr>
              <w:t>J.)</w:t>
            </w:r>
          </w:p>
        </w:tc>
        <w:tc>
          <w:tcPr>
            <w:tcW w:w="5925" w:type="dxa"/>
            <w:vAlign w:val="center"/>
          </w:tcPr>
          <w:p w14:paraId="13FA38BE" w14:textId="71E80B64" w:rsidR="00BE7A68" w:rsidRPr="00A565BC" w:rsidRDefault="00A565BC" w:rsidP="00BE7A6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€ 40,--</w:t>
            </w:r>
            <w:r w:rsidR="00DE570D">
              <w:rPr>
                <w:sz w:val="36"/>
                <w:szCs w:val="36"/>
              </w:rPr>
              <w:t xml:space="preserve">/€ 20,-- </w:t>
            </w:r>
            <w:r w:rsidR="00DE570D">
              <w:rPr>
                <w:sz w:val="28"/>
                <w:szCs w:val="28"/>
              </w:rPr>
              <w:t xml:space="preserve">mit </w:t>
            </w:r>
            <w:r w:rsidRPr="00A565BC">
              <w:rPr>
                <w:sz w:val="28"/>
                <w:szCs w:val="28"/>
              </w:rPr>
              <w:t xml:space="preserve">Bildungsgutschein der Diözese Linz </w:t>
            </w:r>
          </w:p>
        </w:tc>
      </w:tr>
      <w:tr w:rsidR="00BE7A68" w:rsidRPr="00A565BC" w14:paraId="53AA3780" w14:textId="77777777" w:rsidTr="009A46AC">
        <w:trPr>
          <w:trHeight w:val="624"/>
        </w:trPr>
        <w:tc>
          <w:tcPr>
            <w:tcW w:w="4531" w:type="dxa"/>
            <w:vAlign w:val="center"/>
          </w:tcPr>
          <w:p w14:paraId="48F7CDD6" w14:textId="4EC4EABB" w:rsidR="00BE7A68" w:rsidRPr="001A547A" w:rsidRDefault="00A565BC" w:rsidP="00BE7A68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Erwachsenenkarte</w:t>
            </w:r>
            <w:r w:rsidR="001A547A">
              <w:rPr>
                <w:sz w:val="36"/>
                <w:szCs w:val="36"/>
              </w:rPr>
              <w:br/>
            </w:r>
            <w:r w:rsidR="001A547A">
              <w:rPr>
                <w:sz w:val="24"/>
                <w:szCs w:val="24"/>
              </w:rPr>
              <w:t>(für eine Person)</w:t>
            </w:r>
          </w:p>
        </w:tc>
        <w:tc>
          <w:tcPr>
            <w:tcW w:w="5925" w:type="dxa"/>
            <w:vAlign w:val="center"/>
          </w:tcPr>
          <w:p w14:paraId="65A05A04" w14:textId="45C46365" w:rsidR="00BE7A68" w:rsidRPr="00A565BC" w:rsidRDefault="00A565BC" w:rsidP="00BE7A6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€ 15,--</w:t>
            </w:r>
          </w:p>
        </w:tc>
      </w:tr>
      <w:tr w:rsidR="00BE7A68" w:rsidRPr="00A565BC" w14:paraId="47E3AF56" w14:textId="77777777" w:rsidTr="009A46AC">
        <w:trPr>
          <w:trHeight w:val="624"/>
        </w:trPr>
        <w:tc>
          <w:tcPr>
            <w:tcW w:w="4531" w:type="dxa"/>
            <w:vAlign w:val="center"/>
          </w:tcPr>
          <w:p w14:paraId="4420007E" w14:textId="7A79E2F9" w:rsidR="00BE7A68" w:rsidRPr="001A547A" w:rsidRDefault="00FA520F" w:rsidP="00BE7A68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Kinder/Jugend-Karte</w:t>
            </w:r>
            <w:r w:rsidR="001A547A">
              <w:rPr>
                <w:sz w:val="36"/>
                <w:szCs w:val="36"/>
              </w:rPr>
              <w:br/>
            </w:r>
            <w:r w:rsidR="001A547A">
              <w:rPr>
                <w:sz w:val="24"/>
                <w:szCs w:val="24"/>
              </w:rPr>
              <w:t>(für eine Person)</w:t>
            </w:r>
          </w:p>
        </w:tc>
        <w:tc>
          <w:tcPr>
            <w:tcW w:w="5925" w:type="dxa"/>
            <w:vAlign w:val="center"/>
          </w:tcPr>
          <w:p w14:paraId="1ABFB732" w14:textId="36F3D84B" w:rsidR="00BE7A68" w:rsidRPr="00A565BC" w:rsidRDefault="00FA520F" w:rsidP="00BE7A6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€ 7,--</w:t>
            </w:r>
          </w:p>
        </w:tc>
      </w:tr>
      <w:tr w:rsidR="00FA520F" w:rsidRPr="00A565BC" w14:paraId="0E67021B" w14:textId="77777777" w:rsidTr="00405399">
        <w:trPr>
          <w:trHeight w:val="624"/>
        </w:trPr>
        <w:tc>
          <w:tcPr>
            <w:tcW w:w="10456" w:type="dxa"/>
            <w:gridSpan w:val="2"/>
            <w:vAlign w:val="center"/>
          </w:tcPr>
          <w:p w14:paraId="2C5CD3A3" w14:textId="77777777" w:rsidR="0000731E" w:rsidRPr="00AE6091" w:rsidRDefault="0000731E" w:rsidP="00BE7A68">
            <w:pPr>
              <w:rPr>
                <w:sz w:val="18"/>
                <w:szCs w:val="18"/>
              </w:rPr>
            </w:pPr>
          </w:p>
          <w:p w14:paraId="7526F749" w14:textId="12A73475" w:rsidR="00AE6091" w:rsidRPr="00AE6091" w:rsidRDefault="00AE6091" w:rsidP="001A547A">
            <w:pPr>
              <w:pStyle w:val="Listenabsatz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AE6091">
              <w:rPr>
                <w:sz w:val="32"/>
                <w:szCs w:val="32"/>
              </w:rPr>
              <w:t>E</w:t>
            </w:r>
            <w:r w:rsidR="00FA520F" w:rsidRPr="00AE6091">
              <w:rPr>
                <w:sz w:val="32"/>
                <w:szCs w:val="32"/>
              </w:rPr>
              <w:t>inmal</w:t>
            </w:r>
            <w:r w:rsidRPr="00AE6091">
              <w:rPr>
                <w:sz w:val="32"/>
                <w:szCs w:val="32"/>
              </w:rPr>
              <w:t>ige Verlängerung</w:t>
            </w:r>
            <w:r w:rsidR="00FA520F" w:rsidRPr="00AE609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der Verleihdauer gratis</w:t>
            </w:r>
          </w:p>
          <w:p w14:paraId="0603D146" w14:textId="33942A2C" w:rsidR="00AE6091" w:rsidRPr="00AE6091" w:rsidRDefault="009A46AC" w:rsidP="001A547A">
            <w:pPr>
              <w:pStyle w:val="Listenabsatz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AE6091">
              <w:rPr>
                <w:sz w:val="32"/>
                <w:szCs w:val="32"/>
              </w:rPr>
              <w:t xml:space="preserve">Danach fallen </w:t>
            </w:r>
            <w:r w:rsidR="00C60C82" w:rsidRPr="00AE6091">
              <w:rPr>
                <w:sz w:val="32"/>
                <w:szCs w:val="32"/>
              </w:rPr>
              <w:t xml:space="preserve">€ 0,10 </w:t>
            </w:r>
            <w:r w:rsidRPr="00AE6091">
              <w:rPr>
                <w:sz w:val="32"/>
                <w:szCs w:val="32"/>
              </w:rPr>
              <w:t xml:space="preserve">pro Medium und Woche an </w:t>
            </w:r>
          </w:p>
          <w:p w14:paraId="5861C530" w14:textId="5622A044" w:rsidR="00FA520F" w:rsidRPr="00AE6091" w:rsidRDefault="00FA520F" w:rsidP="001A547A">
            <w:pPr>
              <w:pStyle w:val="Listenabsatz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AE6091">
              <w:rPr>
                <w:sz w:val="32"/>
                <w:szCs w:val="32"/>
              </w:rPr>
              <w:t>Vorbestellte Medien können nicht verlängert werden</w:t>
            </w:r>
          </w:p>
          <w:p w14:paraId="624F11B4" w14:textId="3C886A46" w:rsidR="00874E72" w:rsidRPr="00AE6091" w:rsidRDefault="00874E72" w:rsidP="00BE7A68">
            <w:pPr>
              <w:rPr>
                <w:sz w:val="32"/>
                <w:szCs w:val="32"/>
              </w:rPr>
            </w:pPr>
          </w:p>
        </w:tc>
      </w:tr>
    </w:tbl>
    <w:bookmarkEnd w:id="0"/>
    <w:p w14:paraId="7F99228C" w14:textId="7C356893" w:rsidR="00BE7A68" w:rsidRPr="001B21CE" w:rsidRDefault="00BE7A68" w:rsidP="00964A9F">
      <w:pPr>
        <w:pStyle w:val="StandardWeb"/>
        <w:shd w:val="clear" w:color="auto" w:fill="FFFFFF"/>
        <w:rPr>
          <w:rFonts w:ascii="Verdana" w:hAnsi="Verdana" w:cstheme="minorHAnsi"/>
          <w:sz w:val="32"/>
          <w:szCs w:val="32"/>
        </w:rPr>
      </w:pPr>
      <w:r w:rsidRPr="00FA520F">
        <w:rPr>
          <w:rFonts w:ascii="Verdana" w:hAnsi="Verdana" w:cstheme="minorHAnsi"/>
          <w:b/>
          <w:bCs/>
          <w:sz w:val="36"/>
          <w:szCs w:val="36"/>
          <w:u w:val="single"/>
        </w:rPr>
        <w:t>Jahreskarte für</w:t>
      </w:r>
      <w:r w:rsidR="00964A9F" w:rsidRPr="00FA520F">
        <w:rPr>
          <w:rFonts w:ascii="Verdana" w:hAnsi="Verdana" w:cstheme="minorHAnsi"/>
          <w:b/>
          <w:bCs/>
          <w:sz w:val="36"/>
          <w:szCs w:val="36"/>
          <w:u w:val="single"/>
        </w:rPr>
        <w:t xml:space="preserve"> alle</w:t>
      </w:r>
      <w:r w:rsidRPr="00FA520F">
        <w:rPr>
          <w:rFonts w:ascii="Verdana" w:hAnsi="Verdana" w:cstheme="minorHAnsi"/>
          <w:b/>
          <w:bCs/>
          <w:sz w:val="36"/>
          <w:szCs w:val="36"/>
          <w:u w:val="single"/>
        </w:rPr>
        <w:t xml:space="preserve"> Volksschüler</w:t>
      </w:r>
      <w:r w:rsidR="00964A9F" w:rsidRPr="00FA520F">
        <w:rPr>
          <w:rFonts w:ascii="Verdana" w:hAnsi="Verdana" w:cstheme="minorHAnsi"/>
          <w:b/>
          <w:bCs/>
          <w:sz w:val="36"/>
          <w:szCs w:val="36"/>
          <w:u w:val="single"/>
        </w:rPr>
        <w:t>:</w:t>
      </w:r>
      <w:r w:rsidR="00964A9F" w:rsidRPr="00FA520F">
        <w:rPr>
          <w:rFonts w:ascii="Verdana" w:hAnsi="Verdana" w:cstheme="minorHAnsi"/>
          <w:b/>
          <w:bCs/>
          <w:sz w:val="36"/>
          <w:szCs w:val="36"/>
        </w:rPr>
        <w:br/>
      </w:r>
      <w:r w:rsidR="00FC4F27" w:rsidRPr="001A547A">
        <w:rPr>
          <w:rFonts w:ascii="Verdana" w:hAnsi="Verdana" w:cstheme="minorHAnsi"/>
          <w:sz w:val="32"/>
          <w:szCs w:val="32"/>
        </w:rPr>
        <w:t>4</w:t>
      </w:r>
      <w:r w:rsidRPr="001A547A">
        <w:rPr>
          <w:rFonts w:ascii="Verdana" w:hAnsi="Verdana" w:cstheme="minorHAnsi"/>
          <w:sz w:val="32"/>
          <w:szCs w:val="32"/>
        </w:rPr>
        <w:t xml:space="preserve"> Wochen Gratisentlehnung </w:t>
      </w:r>
      <w:r w:rsidR="001B21CE">
        <w:rPr>
          <w:rFonts w:ascii="Verdana" w:hAnsi="Verdana" w:cstheme="minorHAnsi"/>
          <w:sz w:val="32"/>
          <w:szCs w:val="32"/>
        </w:rPr>
        <w:t xml:space="preserve">(ausgenommen </w:t>
      </w:r>
      <w:proofErr w:type="spellStart"/>
      <w:r w:rsidR="001B21CE">
        <w:rPr>
          <w:rFonts w:ascii="Verdana" w:hAnsi="Verdana" w:cstheme="minorHAnsi"/>
          <w:sz w:val="32"/>
          <w:szCs w:val="32"/>
        </w:rPr>
        <w:t>Toniebox</w:t>
      </w:r>
      <w:proofErr w:type="spellEnd"/>
      <w:r w:rsidR="001B21CE">
        <w:rPr>
          <w:rFonts w:ascii="Verdana" w:hAnsi="Verdana" w:cstheme="minorHAnsi"/>
          <w:sz w:val="32"/>
          <w:szCs w:val="32"/>
        </w:rPr>
        <w:t xml:space="preserve"> und Sami-</w:t>
      </w:r>
      <w:proofErr w:type="spellStart"/>
      <w:r w:rsidR="001B21CE">
        <w:rPr>
          <w:rFonts w:ascii="Verdana" w:hAnsi="Verdana" w:cstheme="minorHAnsi"/>
          <w:sz w:val="32"/>
          <w:szCs w:val="32"/>
        </w:rPr>
        <w:t>Lesebär</w:t>
      </w:r>
      <w:proofErr w:type="spellEnd"/>
      <w:r w:rsidR="001B21CE">
        <w:rPr>
          <w:rFonts w:ascii="Verdana" w:hAnsi="Verdana" w:cstheme="minorHAnsi"/>
          <w:sz w:val="32"/>
          <w:szCs w:val="32"/>
        </w:rPr>
        <w:t>)</w:t>
      </w:r>
      <w:r w:rsidR="001B21CE">
        <w:rPr>
          <w:rFonts w:ascii="Verdana" w:hAnsi="Verdana" w:cstheme="minorHAnsi"/>
          <w:sz w:val="32"/>
          <w:szCs w:val="32"/>
        </w:rPr>
        <w:br/>
      </w:r>
      <w:r w:rsidR="00FA520F" w:rsidRPr="001A547A">
        <w:rPr>
          <w:rFonts w:ascii="Verdana" w:hAnsi="Verdana" w:cstheme="minorHAnsi"/>
          <w:i/>
          <w:iCs/>
          <w:sz w:val="32"/>
          <w:szCs w:val="32"/>
        </w:rPr>
        <w:t xml:space="preserve">(Förderung durch Gemeinde </w:t>
      </w:r>
      <w:proofErr w:type="spellStart"/>
      <w:r w:rsidR="00FA520F" w:rsidRPr="001A547A">
        <w:rPr>
          <w:rFonts w:ascii="Verdana" w:hAnsi="Verdana" w:cstheme="minorHAnsi"/>
          <w:i/>
          <w:iCs/>
          <w:sz w:val="32"/>
          <w:szCs w:val="32"/>
        </w:rPr>
        <w:t>Ungenach</w:t>
      </w:r>
      <w:proofErr w:type="spellEnd"/>
      <w:r w:rsidR="00FA520F" w:rsidRPr="001A547A">
        <w:rPr>
          <w:rFonts w:ascii="Verdana" w:hAnsi="Verdana" w:cstheme="minorHAnsi"/>
          <w:i/>
          <w:iCs/>
          <w:sz w:val="32"/>
          <w:szCs w:val="32"/>
        </w:rPr>
        <w:t>)</w:t>
      </w:r>
    </w:p>
    <w:p w14:paraId="0C4A2B0B" w14:textId="723EA641" w:rsidR="00F272DE" w:rsidRDefault="00F272DE" w:rsidP="00F272DE">
      <w:pPr>
        <w:tabs>
          <w:tab w:val="left" w:pos="7335"/>
        </w:tabs>
        <w:rPr>
          <w:lang w:val="de-DE" w:eastAsia="de-DE"/>
        </w:rPr>
      </w:pPr>
      <w:r>
        <w:rPr>
          <w:lang w:val="de-DE" w:eastAsia="de-DE"/>
        </w:rPr>
        <w:tab/>
      </w:r>
    </w:p>
    <w:p w14:paraId="687D0299" w14:textId="1ED99282" w:rsidR="005565D4" w:rsidRPr="005565D4" w:rsidRDefault="005565D4" w:rsidP="005565D4">
      <w:pPr>
        <w:tabs>
          <w:tab w:val="left" w:pos="5775"/>
        </w:tabs>
        <w:rPr>
          <w:lang w:val="de-DE" w:eastAsia="de-DE"/>
        </w:rPr>
      </w:pPr>
      <w:r>
        <w:rPr>
          <w:lang w:val="de-DE" w:eastAsia="de-DE"/>
        </w:rPr>
        <w:tab/>
      </w:r>
    </w:p>
    <w:sectPr w:rsidR="005565D4" w:rsidRPr="005565D4" w:rsidSect="00BE7A6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4D08" w14:textId="77777777" w:rsidR="00C15E27" w:rsidRDefault="00C15E27" w:rsidP="00BE7A68">
      <w:pPr>
        <w:spacing w:after="0" w:line="240" w:lineRule="auto"/>
      </w:pPr>
      <w:r>
        <w:separator/>
      </w:r>
    </w:p>
  </w:endnote>
  <w:endnote w:type="continuationSeparator" w:id="0">
    <w:p w14:paraId="1FD2E095" w14:textId="77777777" w:rsidR="00C15E27" w:rsidRDefault="00C15E27" w:rsidP="00BE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2B1E" w14:textId="7AF13EA2" w:rsidR="00BE7A68" w:rsidRDefault="00152F08">
    <w:pPr>
      <w:pStyle w:val="Fuzeile"/>
    </w:pPr>
    <w:r>
      <w:t xml:space="preserve">Öffentliche </w:t>
    </w:r>
    <w:r w:rsidR="00FC4F27">
      <w:t>Bücherei</w:t>
    </w:r>
    <w:r>
      <w:t xml:space="preserve"> </w:t>
    </w:r>
    <w:proofErr w:type="spellStart"/>
    <w:r>
      <w:t>Ungenach</w:t>
    </w:r>
    <w:proofErr w:type="spellEnd"/>
    <w:r>
      <w:t xml:space="preserve">, </w:t>
    </w:r>
    <w:r w:rsidR="00FC4F27">
      <w:t>Jänner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31C23" w14:textId="77777777" w:rsidR="00C15E27" w:rsidRDefault="00C15E27" w:rsidP="00BE7A68">
      <w:pPr>
        <w:spacing w:after="0" w:line="240" w:lineRule="auto"/>
      </w:pPr>
      <w:r>
        <w:separator/>
      </w:r>
    </w:p>
  </w:footnote>
  <w:footnote w:type="continuationSeparator" w:id="0">
    <w:p w14:paraId="76AD7219" w14:textId="77777777" w:rsidR="00C15E27" w:rsidRDefault="00C15E27" w:rsidP="00BE7A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22BD9"/>
    <w:multiLevelType w:val="hybridMultilevel"/>
    <w:tmpl w:val="E1F62A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235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68"/>
    <w:rsid w:val="0000731E"/>
    <w:rsid w:val="00081511"/>
    <w:rsid w:val="0012741D"/>
    <w:rsid w:val="00152F08"/>
    <w:rsid w:val="0017068C"/>
    <w:rsid w:val="001A547A"/>
    <w:rsid w:val="001B21CE"/>
    <w:rsid w:val="001C3867"/>
    <w:rsid w:val="001F5232"/>
    <w:rsid w:val="00200767"/>
    <w:rsid w:val="003C2406"/>
    <w:rsid w:val="004C0B44"/>
    <w:rsid w:val="005565D4"/>
    <w:rsid w:val="006555A3"/>
    <w:rsid w:val="007117D6"/>
    <w:rsid w:val="00743F92"/>
    <w:rsid w:val="0079442D"/>
    <w:rsid w:val="007D2EFD"/>
    <w:rsid w:val="008022B0"/>
    <w:rsid w:val="00874E72"/>
    <w:rsid w:val="00877B0A"/>
    <w:rsid w:val="0091647E"/>
    <w:rsid w:val="00964A9F"/>
    <w:rsid w:val="009A46AC"/>
    <w:rsid w:val="00A16F69"/>
    <w:rsid w:val="00A565BC"/>
    <w:rsid w:val="00AB6200"/>
    <w:rsid w:val="00AE6091"/>
    <w:rsid w:val="00B86AC1"/>
    <w:rsid w:val="00BE7A68"/>
    <w:rsid w:val="00C15E27"/>
    <w:rsid w:val="00C52D4E"/>
    <w:rsid w:val="00C60C82"/>
    <w:rsid w:val="00CE5147"/>
    <w:rsid w:val="00D243C7"/>
    <w:rsid w:val="00D33BBA"/>
    <w:rsid w:val="00D87E29"/>
    <w:rsid w:val="00DE570D"/>
    <w:rsid w:val="00E11C94"/>
    <w:rsid w:val="00E84520"/>
    <w:rsid w:val="00ED167A"/>
    <w:rsid w:val="00ED27C9"/>
    <w:rsid w:val="00EF1598"/>
    <w:rsid w:val="00F208CC"/>
    <w:rsid w:val="00F272DE"/>
    <w:rsid w:val="00F534DC"/>
    <w:rsid w:val="00FA2999"/>
    <w:rsid w:val="00FA520F"/>
    <w:rsid w:val="00FC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209D"/>
  <w15:chartTrackingRefBased/>
  <w15:docId w15:val="{CCFBE1B2-8801-4B9F-8517-A3F3AA71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6200"/>
    <w:rPr>
      <w:rFonts w:ascii="Verdana" w:hAnsi="Verdan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E7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qFormat/>
    <w:rsid w:val="00BE7A68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BE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7A68"/>
    <w:rPr>
      <w:rFonts w:ascii="Verdana" w:hAnsi="Verdana"/>
    </w:rPr>
  </w:style>
  <w:style w:type="paragraph" w:styleId="Fuzeile">
    <w:name w:val="footer"/>
    <w:basedOn w:val="Standard"/>
    <w:link w:val="FuzeileZchn"/>
    <w:uiPriority w:val="99"/>
    <w:unhideWhenUsed/>
    <w:rsid w:val="00BE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7A68"/>
    <w:rPr>
      <w:rFonts w:ascii="Verdana" w:hAnsi="Verdana"/>
    </w:rPr>
  </w:style>
  <w:style w:type="paragraph" w:styleId="Listenabsatz">
    <w:name w:val="List Paragraph"/>
    <w:basedOn w:val="Standard"/>
    <w:uiPriority w:val="34"/>
    <w:qFormat/>
    <w:rsid w:val="001A5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679</Characters>
  <Application>Microsoft Office Word</Application>
  <DocSecurity>0</DocSecurity>
  <Lines>52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Neumüller</dc:creator>
  <cp:keywords/>
  <dc:description/>
  <cp:lastModifiedBy>Margit Neumüller</cp:lastModifiedBy>
  <cp:revision>17</cp:revision>
  <cp:lastPrinted>2025-12-31T11:11:00Z</cp:lastPrinted>
  <dcterms:created xsi:type="dcterms:W3CDTF">2021-02-24T20:16:00Z</dcterms:created>
  <dcterms:modified xsi:type="dcterms:W3CDTF">2026-02-01T10:20:00Z</dcterms:modified>
</cp:coreProperties>
</file>